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D85" w:rsidRPr="00EE2EA3" w:rsidRDefault="00FE0D85" w:rsidP="00FE0D85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:rsidR="00FE0D85" w:rsidRDefault="00FE0D85" w:rsidP="00FE0D8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:rsidR="00FE0D85" w:rsidRDefault="00FE0D85" w:rsidP="00FE0D85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FE0D85" w:rsidRPr="00746112" w:rsidRDefault="00FE0D85" w:rsidP="00FE0D85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</w:t>
      </w:r>
      <w:r>
        <w:rPr>
          <w:rFonts w:ascii="Times New Roman" w:hAnsi="Times New Roman"/>
          <w:b/>
          <w:sz w:val="28"/>
          <w:szCs w:val="28"/>
        </w:rPr>
        <w:t xml:space="preserve"> проекта приказа Министра финансов Республики Казахстан «</w:t>
      </w:r>
      <w:r w:rsidR="00667CAC" w:rsidRPr="00667CAC">
        <w:rPr>
          <w:rFonts w:ascii="Times New Roman" w:hAnsi="Times New Roman"/>
          <w:b/>
          <w:sz w:val="28"/>
          <w:szCs w:val="28"/>
          <w:lang w:eastAsia="ru-RU"/>
        </w:rPr>
        <w:t xml:space="preserve">О внесении изменений в приказ Министра финансов Республики Казахстан от 1 февраля </w:t>
      </w:r>
      <w:r w:rsidR="00743D2F">
        <w:rPr>
          <w:rFonts w:ascii="Times New Roman" w:hAnsi="Times New Roman"/>
          <w:b/>
          <w:sz w:val="28"/>
          <w:szCs w:val="28"/>
          <w:lang w:eastAsia="ru-RU"/>
        </w:rPr>
        <w:br/>
      </w:r>
      <w:r w:rsidR="00667CAC" w:rsidRPr="00667CAC">
        <w:rPr>
          <w:rFonts w:ascii="Times New Roman" w:hAnsi="Times New Roman"/>
          <w:b/>
          <w:sz w:val="28"/>
          <w:szCs w:val="28"/>
          <w:lang w:eastAsia="ru-RU"/>
        </w:rPr>
        <w:t>2018 года № 111 «Об утверждении Правил реализации имущества, заложенного налогоплательщиком и (или) третьим лицом, а также ограниченного в распоряжении имущества налогоплательщика (налогового агента) в счет налоговой задолженности, плательщика – в счет задолженности по таможенным платежам, налогам, специальным, антидемпинговым, компенсационным пошлинам, пеней, процентов</w:t>
      </w:r>
      <w:r>
        <w:rPr>
          <w:rFonts w:ascii="Times New Roman" w:hAnsi="Times New Roman"/>
          <w:b/>
          <w:sz w:val="28"/>
          <w:szCs w:val="28"/>
        </w:rPr>
        <w:t>»</w:t>
      </w:r>
      <w:r w:rsidR="00746112">
        <w:rPr>
          <w:rFonts w:ascii="Times New Roman" w:hAnsi="Times New Roman"/>
          <w:b/>
          <w:sz w:val="28"/>
          <w:szCs w:val="28"/>
        </w:rPr>
        <w:t>»</w:t>
      </w:r>
    </w:p>
    <w:p w:rsidR="001F6095" w:rsidRDefault="001F6095" w:rsidP="00FE0D85">
      <w:pPr>
        <w:jc w:val="center"/>
        <w:rPr>
          <w:rFonts w:ascii="Times New Roman" w:hAnsi="Times New Roman"/>
          <w:b/>
          <w:sz w:val="28"/>
          <w:szCs w:val="28"/>
        </w:rPr>
      </w:pPr>
      <w:r w:rsidRPr="00133FE2">
        <w:rPr>
          <w:rFonts w:ascii="Times New Roman" w:hAnsi="Times New Roman"/>
          <w:sz w:val="28"/>
          <w:szCs w:val="28"/>
        </w:rPr>
        <w:t>(</w:t>
      </w:r>
      <w:r w:rsidR="00F67AE5">
        <w:rPr>
          <w:rFonts w:ascii="Times New Roman" w:hAnsi="Times New Roman"/>
          <w:sz w:val="28"/>
          <w:szCs w:val="28"/>
        </w:rPr>
        <w:t>д</w:t>
      </w:r>
      <w:r w:rsidRPr="00F67AE5">
        <w:rPr>
          <w:rFonts w:ascii="Times New Roman" w:hAnsi="Times New Roman"/>
          <w:sz w:val="28"/>
          <w:szCs w:val="28"/>
        </w:rPr>
        <w:t>алее – Проект</w:t>
      </w:r>
      <w:r w:rsidRPr="00133FE2">
        <w:rPr>
          <w:rFonts w:ascii="Times New Roman" w:hAnsi="Times New Roman"/>
          <w:sz w:val="28"/>
          <w:szCs w:val="28"/>
        </w:rPr>
        <w:t>)</w:t>
      </w:r>
    </w:p>
    <w:p w:rsidR="00FE0D85" w:rsidRPr="00F95909" w:rsidRDefault="00FE0D85" w:rsidP="00FE0D85">
      <w:pPr>
        <w:rPr>
          <w:rFonts w:ascii="Times New Roman" w:hAnsi="Times New Roman"/>
          <w:b/>
          <w:sz w:val="24"/>
          <w:szCs w:val="28"/>
        </w:rPr>
      </w:pPr>
    </w:p>
    <w:p w:rsidR="00FE0D85" w:rsidRPr="00F95909" w:rsidRDefault="00FE0D85" w:rsidP="00FE0D85">
      <w:pPr>
        <w:jc w:val="center"/>
        <w:rPr>
          <w:rFonts w:ascii="Times New Roman" w:hAnsi="Times New Roman"/>
          <w:sz w:val="20"/>
          <w:szCs w:val="28"/>
        </w:rPr>
      </w:pPr>
    </w:p>
    <w:p w:rsidR="00FE0D85" w:rsidRDefault="00FE0D85" w:rsidP="00FE0D85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:rsidR="00FF3F77" w:rsidRPr="000D05F5" w:rsidRDefault="000D05F5" w:rsidP="00FE0D85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D05F5">
        <w:rPr>
          <w:rFonts w:ascii="Times New Roman" w:hAnsi="Times New Roman"/>
          <w:sz w:val="28"/>
          <w:szCs w:val="28"/>
        </w:rPr>
        <w:t xml:space="preserve">Проект не нарушает конституционные права и свободы граждан и направлен на повышение прозрачности </w:t>
      </w:r>
      <w:r>
        <w:rPr>
          <w:rFonts w:ascii="Times New Roman" w:hAnsi="Times New Roman"/>
          <w:sz w:val="28"/>
          <w:szCs w:val="28"/>
        </w:rPr>
        <w:t xml:space="preserve">налогового администрирования. Он касается исключительно </w:t>
      </w:r>
      <w:r>
        <w:rPr>
          <w:rFonts w:ascii="Times New Roman" w:eastAsiaTheme="minorHAnsi" w:hAnsi="Times New Roman"/>
          <w:sz w:val="28"/>
          <w:szCs w:val="28"/>
        </w:rPr>
        <w:t>юридических лиц, структурных подразделений</w:t>
      </w:r>
      <w:r w:rsidRPr="00EE7780">
        <w:rPr>
          <w:rFonts w:ascii="Times New Roman" w:eastAsiaTheme="minorHAnsi" w:hAnsi="Times New Roman"/>
          <w:sz w:val="28"/>
          <w:szCs w:val="28"/>
        </w:rPr>
        <w:t xml:space="preserve"> ю</w:t>
      </w:r>
      <w:r w:rsidR="006B7ADC">
        <w:rPr>
          <w:rFonts w:ascii="Times New Roman" w:eastAsiaTheme="minorHAnsi" w:hAnsi="Times New Roman"/>
          <w:sz w:val="28"/>
          <w:szCs w:val="28"/>
        </w:rPr>
        <w:t>ридического лица, нерезидентов</w:t>
      </w:r>
      <w:r>
        <w:rPr>
          <w:rFonts w:ascii="Times New Roman" w:eastAsiaTheme="minorHAnsi" w:hAnsi="Times New Roman"/>
          <w:sz w:val="28"/>
          <w:szCs w:val="28"/>
        </w:rPr>
        <w:t>, осуществляющи</w:t>
      </w:r>
      <w:r w:rsidR="006B7ADC">
        <w:rPr>
          <w:rFonts w:ascii="Times New Roman" w:eastAsiaTheme="minorHAnsi" w:hAnsi="Times New Roman"/>
          <w:sz w:val="28"/>
          <w:szCs w:val="28"/>
        </w:rPr>
        <w:t>х</w:t>
      </w:r>
      <w:r w:rsidRPr="00EE7780">
        <w:rPr>
          <w:rFonts w:ascii="Times New Roman" w:eastAsiaTheme="minorHAnsi" w:hAnsi="Times New Roman"/>
          <w:sz w:val="28"/>
          <w:szCs w:val="28"/>
        </w:rPr>
        <w:t xml:space="preserve"> деятельность в Республике Казахстан через постоя</w:t>
      </w:r>
      <w:r>
        <w:rPr>
          <w:rFonts w:ascii="Times New Roman" w:eastAsiaTheme="minorHAnsi" w:hAnsi="Times New Roman"/>
          <w:sz w:val="28"/>
          <w:szCs w:val="28"/>
        </w:rPr>
        <w:t>нное учреждение, ин</w:t>
      </w:r>
      <w:r w:rsidR="006B7ADC">
        <w:rPr>
          <w:rFonts w:ascii="Times New Roman" w:eastAsiaTheme="minorHAnsi" w:hAnsi="Times New Roman"/>
          <w:sz w:val="28"/>
          <w:szCs w:val="28"/>
        </w:rPr>
        <w:t>дивидуальных предпринимателей, лиц, занимающих</w:t>
      </w:r>
      <w:r w:rsidRPr="00EE7780">
        <w:rPr>
          <w:rFonts w:ascii="Times New Roman" w:eastAsiaTheme="minorHAnsi" w:hAnsi="Times New Roman"/>
          <w:sz w:val="28"/>
          <w:szCs w:val="28"/>
        </w:rPr>
        <w:t>ся частной практикой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FE0D85" w:rsidRDefault="00400800" w:rsidP="00FE0D8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Принятие П</w:t>
      </w:r>
      <w:r w:rsidR="00C57D15">
        <w:rPr>
          <w:rFonts w:ascii="Times New Roman" w:hAnsi="Times New Roman"/>
          <w:sz w:val="28"/>
          <w:szCs w:val="28"/>
        </w:rPr>
        <w:t xml:space="preserve">роекта не вызывает социального напряжения или недовольства в обществе. </w:t>
      </w:r>
      <w:r w:rsidR="00FE0D85" w:rsidRPr="00EE2EA3">
        <w:rPr>
          <w:rFonts w:ascii="Times New Roman" w:hAnsi="Times New Roman"/>
          <w:sz w:val="28"/>
          <w:szCs w:val="28"/>
        </w:rPr>
        <w:t xml:space="preserve">Это может быть положительно воспринято </w:t>
      </w:r>
      <w:r w:rsidR="009E50DB">
        <w:rPr>
          <w:rFonts w:ascii="Times New Roman" w:hAnsi="Times New Roman"/>
          <w:sz w:val="28"/>
          <w:szCs w:val="28"/>
        </w:rPr>
        <w:br/>
      </w:r>
      <w:r w:rsidR="00FE0D85" w:rsidRPr="00EE2EA3">
        <w:rPr>
          <w:rFonts w:ascii="Times New Roman" w:hAnsi="Times New Roman"/>
          <w:sz w:val="28"/>
          <w:szCs w:val="28"/>
        </w:rPr>
        <w:t xml:space="preserve">бизнес-сообществом, в том числе представителями малого и среднего предпринимательства, за счет сокращения </w:t>
      </w:r>
      <w:r w:rsidR="00FE0D85">
        <w:rPr>
          <w:rFonts w:ascii="Times New Roman" w:hAnsi="Times New Roman"/>
          <w:sz w:val="28"/>
          <w:szCs w:val="28"/>
        </w:rPr>
        <w:t xml:space="preserve">времени и затрат при </w:t>
      </w:r>
      <w:r w:rsidR="00676EB5">
        <w:rPr>
          <w:rFonts w:ascii="Times New Roman" w:hAnsi="Times New Roman"/>
          <w:sz w:val="28"/>
          <w:szCs w:val="28"/>
          <w:lang w:val="kk-KZ"/>
        </w:rPr>
        <w:t xml:space="preserve">исполнении </w:t>
      </w:r>
      <w:r w:rsidR="00FE0D85">
        <w:rPr>
          <w:rFonts w:ascii="Times New Roman" w:hAnsi="Times New Roman"/>
          <w:sz w:val="28"/>
          <w:szCs w:val="28"/>
          <w:lang w:val="kk-KZ"/>
        </w:rPr>
        <w:t xml:space="preserve">обязательства по </w:t>
      </w:r>
      <w:r w:rsidR="00FE0D85">
        <w:rPr>
          <w:rFonts w:ascii="Times New Roman" w:hAnsi="Times New Roman"/>
          <w:sz w:val="28"/>
          <w:szCs w:val="28"/>
        </w:rPr>
        <w:t>уп</w:t>
      </w:r>
      <w:r w:rsidR="00BE7886">
        <w:rPr>
          <w:rFonts w:ascii="Times New Roman" w:hAnsi="Times New Roman"/>
          <w:sz w:val="28"/>
          <w:szCs w:val="28"/>
        </w:rPr>
        <w:t xml:space="preserve">лате налогов и </w:t>
      </w:r>
      <w:r w:rsidR="00355F18">
        <w:rPr>
          <w:rFonts w:ascii="Times New Roman" w:hAnsi="Times New Roman"/>
          <w:sz w:val="28"/>
          <w:szCs w:val="28"/>
          <w:lang w:val="kk-KZ"/>
        </w:rPr>
        <w:t xml:space="preserve">других </w:t>
      </w:r>
      <w:r w:rsidR="00BE7886">
        <w:rPr>
          <w:rFonts w:ascii="Times New Roman" w:hAnsi="Times New Roman"/>
          <w:sz w:val="28"/>
          <w:szCs w:val="28"/>
        </w:rPr>
        <w:t>обязательных платежей в бюджет</w:t>
      </w:r>
      <w:r w:rsidR="00FE0D85">
        <w:rPr>
          <w:rFonts w:ascii="Times New Roman" w:hAnsi="Times New Roman"/>
          <w:sz w:val="28"/>
          <w:szCs w:val="28"/>
        </w:rPr>
        <w:t>.</w:t>
      </w:r>
    </w:p>
    <w:p w:rsidR="00C36EE8" w:rsidRDefault="00C36EE8" w:rsidP="00FE0D8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создает равные условия для ведения бизнеса, осо</w:t>
      </w:r>
      <w:r w:rsidR="00676EB5">
        <w:rPr>
          <w:rFonts w:ascii="Times New Roman" w:hAnsi="Times New Roman"/>
          <w:sz w:val="28"/>
          <w:szCs w:val="28"/>
        </w:rPr>
        <w:t xml:space="preserve">бенно для добросовестных </w:t>
      </w:r>
      <w:r w:rsidR="00317AD6">
        <w:rPr>
          <w:rFonts w:ascii="Times New Roman" w:hAnsi="Times New Roman"/>
          <w:sz w:val="28"/>
          <w:szCs w:val="28"/>
        </w:rPr>
        <w:t>налогоплательщиков</w:t>
      </w:r>
      <w:r>
        <w:rPr>
          <w:rFonts w:ascii="Times New Roman" w:hAnsi="Times New Roman"/>
          <w:sz w:val="28"/>
          <w:szCs w:val="28"/>
        </w:rPr>
        <w:t>.</w:t>
      </w:r>
    </w:p>
    <w:p w:rsidR="00FE0D85" w:rsidRDefault="00FE0D85" w:rsidP="00FE0D85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:rsidR="00E77891" w:rsidRPr="009E45DC" w:rsidRDefault="00E77891" w:rsidP="00E7789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E45DC">
        <w:rPr>
          <w:rFonts w:ascii="Times New Roman" w:hAnsi="Times New Roman"/>
          <w:sz w:val="28"/>
          <w:szCs w:val="28"/>
        </w:rPr>
        <w:t>Проект разработ</w:t>
      </w:r>
      <w:r w:rsidR="005E124C">
        <w:rPr>
          <w:rFonts w:ascii="Times New Roman" w:hAnsi="Times New Roman"/>
          <w:sz w:val="28"/>
          <w:szCs w:val="28"/>
        </w:rPr>
        <w:t>ан в целях реализации положений</w:t>
      </w:r>
      <w:r w:rsidR="004C71C8">
        <w:rPr>
          <w:rFonts w:ascii="Times New Roman" w:hAnsi="Times New Roman"/>
          <w:sz w:val="28"/>
          <w:szCs w:val="28"/>
        </w:rPr>
        <w:t xml:space="preserve"> статей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9E3536">
        <w:rPr>
          <w:rFonts w:ascii="Times New Roman" w:hAnsi="Times New Roman"/>
          <w:sz w:val="28"/>
          <w:szCs w:val="28"/>
          <w:lang w:val="kk-KZ"/>
        </w:rPr>
        <w:t>133 и 187</w:t>
      </w:r>
      <w:r>
        <w:rPr>
          <w:rFonts w:ascii="Times New Roman" w:hAnsi="Times New Roman"/>
          <w:sz w:val="28"/>
          <w:szCs w:val="28"/>
        </w:rPr>
        <w:t xml:space="preserve"> </w:t>
      </w:r>
      <w:r w:rsidR="009E3536">
        <w:rPr>
          <w:rFonts w:ascii="Times New Roman" w:hAnsi="Times New Roman"/>
          <w:sz w:val="28"/>
          <w:szCs w:val="28"/>
        </w:rPr>
        <w:t>Налогового</w:t>
      </w:r>
      <w:r w:rsidRPr="009E45DC">
        <w:rPr>
          <w:rFonts w:ascii="Times New Roman" w:hAnsi="Times New Roman"/>
          <w:sz w:val="28"/>
          <w:szCs w:val="28"/>
        </w:rPr>
        <w:t xml:space="preserve"> кодекса Республики Казахстан</w:t>
      </w:r>
      <w:r w:rsidR="009E3536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9E45DC">
        <w:rPr>
          <w:rFonts w:ascii="Times New Roman" w:hAnsi="Times New Roman"/>
          <w:sz w:val="28"/>
          <w:szCs w:val="28"/>
        </w:rPr>
        <w:t xml:space="preserve">Соответственно, он не противоречит Конституции </w:t>
      </w:r>
      <w:r w:rsidR="00746112">
        <w:rPr>
          <w:rFonts w:ascii="Times New Roman" w:hAnsi="Times New Roman"/>
          <w:sz w:val="28"/>
          <w:szCs w:val="28"/>
        </w:rPr>
        <w:t xml:space="preserve">Республики Казахстан </w:t>
      </w:r>
      <w:r w:rsidRPr="009E45DC">
        <w:rPr>
          <w:rFonts w:ascii="Times New Roman" w:hAnsi="Times New Roman"/>
          <w:sz w:val="28"/>
          <w:szCs w:val="28"/>
        </w:rPr>
        <w:t>и иным действующим нормативным правовым актам</w:t>
      </w:r>
      <w:r w:rsidR="00746112">
        <w:rPr>
          <w:rFonts w:ascii="Times New Roman" w:hAnsi="Times New Roman"/>
          <w:sz w:val="28"/>
          <w:szCs w:val="28"/>
        </w:rPr>
        <w:t xml:space="preserve"> Республики Казахстан</w:t>
      </w:r>
      <w:r w:rsidRPr="009E45DC">
        <w:rPr>
          <w:rFonts w:ascii="Times New Roman" w:hAnsi="Times New Roman"/>
          <w:sz w:val="28"/>
          <w:szCs w:val="28"/>
        </w:rPr>
        <w:t>.</w:t>
      </w:r>
    </w:p>
    <w:p w:rsidR="00991911" w:rsidRDefault="00FE0D85" w:rsidP="00991911">
      <w:pPr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20EE">
        <w:rPr>
          <w:rFonts w:ascii="Times New Roman" w:hAnsi="Times New Roman"/>
          <w:sz w:val="28"/>
          <w:szCs w:val="28"/>
        </w:rPr>
        <w:t xml:space="preserve">В частности, предусматривается </w:t>
      </w:r>
      <w:r w:rsidR="009E3536" w:rsidRPr="00E74062">
        <w:rPr>
          <w:rFonts w:ascii="Times New Roman" w:hAnsi="Times New Roman"/>
          <w:sz w:val="28"/>
          <w:szCs w:val="28"/>
          <w:shd w:val="clear" w:color="auto" w:fill="FFFFFF"/>
        </w:rPr>
        <w:t>введение дифференцированного подхода</w:t>
      </w:r>
      <w:r w:rsidR="00520BCF" w:rsidRPr="00E74062">
        <w:rPr>
          <w:rFonts w:ascii="Times New Roman" w:hAnsi="Times New Roman"/>
          <w:sz w:val="28"/>
          <w:szCs w:val="28"/>
          <w:shd w:val="clear" w:color="auto" w:fill="FFFFFF"/>
        </w:rPr>
        <w:t xml:space="preserve"> по применению</w:t>
      </w:r>
      <w:r w:rsidR="009E3536" w:rsidRPr="00E74062">
        <w:rPr>
          <w:rFonts w:ascii="Times New Roman" w:hAnsi="Times New Roman"/>
          <w:sz w:val="28"/>
          <w:szCs w:val="28"/>
          <w:shd w:val="clear" w:color="auto" w:fill="FFFFFF"/>
        </w:rPr>
        <w:t xml:space="preserve"> мер принудительного взыскания задолженности,</w:t>
      </w:r>
      <w:r w:rsidR="009E3536" w:rsidRPr="007A7E0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D1113" w:rsidRPr="00517398">
        <w:rPr>
          <w:rFonts w:ascii="Times New Roman" w:eastAsia="Times New Roman" w:hAnsi="Times New Roman"/>
          <w:sz w:val="28"/>
          <w:szCs w:val="28"/>
          <w:lang w:eastAsia="ru-RU"/>
        </w:rPr>
        <w:t>при непогашении налогоплательщиком (налоговым агентом) налоговой задолженности в</w:t>
      </w:r>
      <w:r w:rsidR="00FD1113">
        <w:rPr>
          <w:rFonts w:ascii="Times New Roman" w:eastAsia="Times New Roman" w:hAnsi="Times New Roman"/>
          <w:sz w:val="28"/>
          <w:szCs w:val="28"/>
          <w:lang w:eastAsia="ru-RU"/>
        </w:rPr>
        <w:t xml:space="preserve"> сумме, превышающей предельный </w:t>
      </w:r>
      <w:r w:rsidR="00FD1113" w:rsidRPr="00517398">
        <w:rPr>
          <w:rFonts w:ascii="Times New Roman" w:eastAsia="Times New Roman" w:hAnsi="Times New Roman"/>
          <w:sz w:val="28"/>
          <w:szCs w:val="28"/>
          <w:lang w:eastAsia="ru-RU"/>
        </w:rPr>
        <w:t>размер налоговой задолженности</w:t>
      </w:r>
      <w:r w:rsidR="00FD1113" w:rsidRPr="007A7E0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9E3536" w:rsidRPr="007A7E0B">
        <w:rPr>
          <w:rFonts w:ascii="Times New Roman" w:hAnsi="Times New Roman"/>
          <w:sz w:val="28"/>
          <w:szCs w:val="28"/>
          <w:shd w:val="clear" w:color="auto" w:fill="FFFFFF"/>
        </w:rPr>
        <w:t>орган государственных доходов применяет способы и меры принудительного взыскания задолженности,</w:t>
      </w:r>
      <w:r w:rsidR="0099191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991911" w:rsidRPr="007A7E0B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в том числе реализацию </w:t>
      </w:r>
      <w:r w:rsidR="00991911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имущества, заложенного налогоплательщиком и (или) третьим лицом, а также </w:t>
      </w:r>
      <w:r w:rsidR="00991911" w:rsidRPr="007A7E0B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ограниченного в распоряжении имущества </w:t>
      </w:r>
      <w:r w:rsidR="00991911">
        <w:rPr>
          <w:rFonts w:ascii="Times New Roman" w:eastAsia="Times New Roman" w:hAnsi="Times New Roman"/>
          <w:sz w:val="28"/>
          <w:szCs w:val="28"/>
          <w:shd w:val="clear" w:color="auto" w:fill="FFFFFF"/>
        </w:rPr>
        <w:t>налогоплательщика (налогового агента) в счет задолженности.</w:t>
      </w:r>
    </w:p>
    <w:p w:rsidR="00FE0D85" w:rsidRDefault="00FE0D85" w:rsidP="00FE0D85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24299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</w:r>
      <w:r w:rsidRPr="00324299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:rsidR="008467A8" w:rsidRPr="008467A8" w:rsidRDefault="009E50DB" w:rsidP="00EB4E78">
      <w:pPr>
        <w:shd w:val="clear" w:color="auto" w:fill="FFFFFF" w:themeFill="background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4"/>
        </w:rPr>
        <w:lastRenderedPageBreak/>
        <w:t>Информационные последствия П</w:t>
      </w:r>
      <w:r w:rsidR="008739D9" w:rsidRPr="003459E6">
        <w:rPr>
          <w:rFonts w:ascii="Times New Roman" w:eastAsia="Times New Roman" w:hAnsi="Times New Roman"/>
          <w:sz w:val="28"/>
          <w:szCs w:val="24"/>
        </w:rPr>
        <w:t xml:space="preserve">роекта оцениваются как умеренные, поскольку </w:t>
      </w:r>
      <w:r>
        <w:rPr>
          <w:rFonts w:ascii="Times New Roman" w:eastAsia="Times New Roman" w:hAnsi="Times New Roman"/>
          <w:sz w:val="28"/>
          <w:szCs w:val="24"/>
        </w:rPr>
        <w:t>П</w:t>
      </w:r>
      <w:r w:rsidR="008739D9" w:rsidRPr="00EC46CA">
        <w:rPr>
          <w:rFonts w:ascii="Times New Roman" w:eastAsia="Times New Roman" w:hAnsi="Times New Roman"/>
          <w:sz w:val="28"/>
          <w:szCs w:val="24"/>
        </w:rPr>
        <w:t>роект регламентирует</w:t>
      </w:r>
      <w:r w:rsidR="007F294E">
        <w:rPr>
          <w:rFonts w:ascii="Times New Roman" w:eastAsia="Times New Roman" w:hAnsi="Times New Roman"/>
          <w:sz w:val="28"/>
          <w:szCs w:val="24"/>
        </w:rPr>
        <w:t xml:space="preserve"> </w:t>
      </w:r>
      <w:r w:rsidR="007F294E" w:rsidRPr="007F294E">
        <w:rPr>
          <w:rFonts w:ascii="Times New Roman" w:eastAsia="Times New Roman" w:hAnsi="Times New Roman"/>
          <w:sz w:val="28"/>
          <w:szCs w:val="28"/>
          <w:shd w:val="clear" w:color="auto" w:fill="FFFFFF"/>
        </w:rPr>
        <w:t>введение дифференцированного подхода при применении мер принудительного взыскания задолженности</w:t>
      </w:r>
      <w:r w:rsidR="008739D9" w:rsidRPr="003459E6">
        <w:rPr>
          <w:rFonts w:ascii="Times New Roman" w:eastAsia="Times New Roman" w:hAnsi="Times New Roman"/>
          <w:sz w:val="28"/>
          <w:szCs w:val="24"/>
        </w:rPr>
        <w:t xml:space="preserve">, </w:t>
      </w:r>
      <w:r w:rsidR="008739D9">
        <w:rPr>
          <w:rFonts w:ascii="Times New Roman" w:eastAsia="Times New Roman" w:hAnsi="Times New Roman"/>
          <w:sz w:val="28"/>
          <w:szCs w:val="24"/>
        </w:rPr>
        <w:t xml:space="preserve">что </w:t>
      </w:r>
      <w:r w:rsidR="008467A8" w:rsidRPr="008467A8">
        <w:rPr>
          <w:rFonts w:ascii="Times New Roman" w:hAnsi="Times New Roman"/>
          <w:sz w:val="28"/>
          <w:szCs w:val="28"/>
        </w:rPr>
        <w:t xml:space="preserve">позволит субъектам </w:t>
      </w:r>
      <w:proofErr w:type="spellStart"/>
      <w:r w:rsidR="008467A8" w:rsidRPr="008467A8">
        <w:rPr>
          <w:rFonts w:ascii="Times New Roman" w:hAnsi="Times New Roman"/>
          <w:sz w:val="28"/>
          <w:szCs w:val="28"/>
        </w:rPr>
        <w:t>микробизнеса</w:t>
      </w:r>
      <w:proofErr w:type="spellEnd"/>
      <w:r w:rsidR="008467A8" w:rsidRPr="008467A8">
        <w:rPr>
          <w:rFonts w:ascii="Times New Roman" w:hAnsi="Times New Roman"/>
          <w:sz w:val="28"/>
          <w:szCs w:val="28"/>
        </w:rPr>
        <w:t xml:space="preserve"> осуществлять деятельность без наложения </w:t>
      </w:r>
      <w:r w:rsidR="00714188">
        <w:rPr>
          <w:rFonts w:ascii="Times New Roman" w:hAnsi="Times New Roman"/>
          <w:sz w:val="28"/>
          <w:szCs w:val="28"/>
        </w:rPr>
        <w:t xml:space="preserve">ограничения на </w:t>
      </w:r>
      <w:r w:rsidR="007F294E">
        <w:rPr>
          <w:rFonts w:ascii="Times New Roman" w:hAnsi="Times New Roman"/>
          <w:sz w:val="28"/>
          <w:szCs w:val="28"/>
        </w:rPr>
        <w:t>имущества</w:t>
      </w:r>
      <w:r w:rsidR="008467A8" w:rsidRPr="008467A8">
        <w:rPr>
          <w:rFonts w:ascii="Times New Roman" w:hAnsi="Times New Roman"/>
          <w:sz w:val="28"/>
          <w:szCs w:val="28"/>
        </w:rPr>
        <w:t xml:space="preserve"> </w:t>
      </w:r>
      <w:r w:rsidR="00714188">
        <w:rPr>
          <w:rFonts w:ascii="Times New Roman" w:hAnsi="Times New Roman"/>
          <w:sz w:val="28"/>
          <w:szCs w:val="28"/>
        </w:rPr>
        <w:t xml:space="preserve">должников </w:t>
      </w:r>
      <w:r w:rsidR="008467A8" w:rsidRPr="008467A8">
        <w:rPr>
          <w:rFonts w:ascii="Times New Roman" w:hAnsi="Times New Roman"/>
          <w:sz w:val="28"/>
          <w:szCs w:val="28"/>
        </w:rPr>
        <w:t>при незначительной задо</w:t>
      </w:r>
      <w:r w:rsidR="007F294E">
        <w:rPr>
          <w:rFonts w:ascii="Times New Roman" w:hAnsi="Times New Roman"/>
          <w:sz w:val="28"/>
          <w:szCs w:val="28"/>
        </w:rPr>
        <w:t>лженности</w:t>
      </w:r>
      <w:r w:rsidR="008467A8" w:rsidRPr="008467A8">
        <w:rPr>
          <w:rFonts w:ascii="Times New Roman" w:hAnsi="Times New Roman"/>
          <w:sz w:val="28"/>
          <w:szCs w:val="28"/>
        </w:rPr>
        <w:t xml:space="preserve">. </w:t>
      </w:r>
    </w:p>
    <w:p w:rsidR="00FE0D85" w:rsidRPr="00BC4CDD" w:rsidRDefault="00FE0D85" w:rsidP="00FE0D85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CDD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</w:r>
      <w:r w:rsidRPr="00BC4CDD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:rsidR="004133FC" w:rsidRDefault="004133FC" w:rsidP="004133FC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2EA3">
        <w:rPr>
          <w:rFonts w:ascii="Times New Roman" w:hAnsi="Times New Roman"/>
          <w:sz w:val="28"/>
          <w:szCs w:val="28"/>
        </w:rPr>
        <w:t xml:space="preserve">Проект направлен на </w:t>
      </w:r>
      <w:r w:rsidR="0059424A">
        <w:rPr>
          <w:rFonts w:ascii="Times New Roman" w:hAnsi="Times New Roman"/>
          <w:sz w:val="28"/>
          <w:szCs w:val="28"/>
          <w:lang w:eastAsia="ru-RU"/>
        </w:rPr>
        <w:t xml:space="preserve">стимулирование налогоплательщиков </w:t>
      </w:r>
      <w:r w:rsidRPr="00277D6C">
        <w:rPr>
          <w:rFonts w:ascii="Times New Roman" w:hAnsi="Times New Roman"/>
          <w:sz w:val="28"/>
          <w:szCs w:val="28"/>
          <w:lang w:eastAsia="ru-RU"/>
        </w:rPr>
        <w:t>к само</w:t>
      </w:r>
      <w:r w:rsidR="00A42F82">
        <w:rPr>
          <w:rFonts w:ascii="Times New Roman" w:hAnsi="Times New Roman"/>
          <w:sz w:val="28"/>
          <w:szCs w:val="28"/>
          <w:lang w:eastAsia="ru-RU"/>
        </w:rPr>
        <w:t>стоятельному погашению</w:t>
      </w:r>
      <w:r w:rsidRPr="00277D6C">
        <w:rPr>
          <w:rFonts w:ascii="Times New Roman" w:hAnsi="Times New Roman"/>
          <w:sz w:val="28"/>
          <w:szCs w:val="28"/>
          <w:lang w:eastAsia="ru-RU"/>
        </w:rPr>
        <w:t xml:space="preserve"> задолженности без применения со стороны органов государственных доходов </w:t>
      </w:r>
      <w:r>
        <w:rPr>
          <w:rFonts w:ascii="Times New Roman" w:hAnsi="Times New Roman"/>
          <w:sz w:val="28"/>
          <w:szCs w:val="28"/>
          <w:lang w:eastAsia="ru-RU"/>
        </w:rPr>
        <w:t xml:space="preserve">способов и </w:t>
      </w:r>
      <w:r w:rsidRPr="00277D6C">
        <w:rPr>
          <w:rFonts w:ascii="Times New Roman" w:hAnsi="Times New Roman"/>
          <w:sz w:val="28"/>
          <w:szCs w:val="28"/>
          <w:lang w:eastAsia="ru-RU"/>
        </w:rPr>
        <w:t>мер принудительного взыскания.</w:t>
      </w:r>
    </w:p>
    <w:p w:rsidR="00682EA4" w:rsidRDefault="00682EA4" w:rsidP="0017500B">
      <w:pPr>
        <w:pBdr>
          <w:bottom w:val="single" w:sz="4" w:space="21" w:color="FFFFFF"/>
        </w:pBd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Важным моментом является то, что </w:t>
      </w:r>
      <w:r w:rsidR="00B504B1">
        <w:rPr>
          <w:rFonts w:ascii="Times New Roman" w:eastAsiaTheme="minorHAnsi" w:hAnsi="Times New Roman"/>
          <w:sz w:val="28"/>
          <w:szCs w:val="28"/>
          <w:lang w:eastAsia="ru-RU"/>
        </w:rPr>
        <w:t>теперь не будет ограничиваться</w:t>
      </w:r>
      <w:r w:rsidRPr="00682EA4">
        <w:rPr>
          <w:rFonts w:ascii="Times New Roman" w:eastAsiaTheme="minorHAnsi" w:hAnsi="Times New Roman"/>
          <w:sz w:val="28"/>
          <w:szCs w:val="28"/>
          <w:lang w:eastAsia="ru-RU"/>
        </w:rPr>
        <w:t xml:space="preserve"> </w:t>
      </w:r>
      <w:r w:rsidR="00746112">
        <w:rPr>
          <w:rFonts w:ascii="Times New Roman" w:eastAsiaTheme="minorHAnsi" w:hAnsi="Times New Roman"/>
          <w:sz w:val="28"/>
          <w:szCs w:val="28"/>
          <w:lang w:eastAsia="ru-RU"/>
        </w:rPr>
        <w:t>имущество</w:t>
      </w:r>
      <w:r w:rsidR="00B504B1">
        <w:rPr>
          <w:rFonts w:ascii="Times New Roman" w:eastAsiaTheme="minorHAnsi" w:hAnsi="Times New Roman"/>
          <w:sz w:val="28"/>
          <w:szCs w:val="28"/>
          <w:lang w:eastAsia="ru-RU"/>
        </w:rPr>
        <w:t xml:space="preserve"> должников</w:t>
      </w:r>
      <w:r w:rsidRPr="00682EA4">
        <w:rPr>
          <w:rFonts w:ascii="Times New Roman" w:eastAsiaTheme="minorHAnsi" w:hAnsi="Times New Roman"/>
          <w:sz w:val="28"/>
          <w:szCs w:val="28"/>
          <w:lang w:eastAsia="ru-RU"/>
        </w:rPr>
        <w:t xml:space="preserve"> из-за незначительных сумм задолженности.</w:t>
      </w:r>
    </w:p>
    <w:p w:rsidR="00682EA4" w:rsidRDefault="00682EA4" w:rsidP="0017500B">
      <w:pPr>
        <w:pBdr>
          <w:bottom w:val="single" w:sz="4" w:space="21" w:color="FFFFFF"/>
        </w:pBd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ru-RU"/>
        </w:rPr>
        <w:tab/>
      </w:r>
      <w:r w:rsidR="00FE0D85" w:rsidRPr="00751D31">
        <w:rPr>
          <w:rFonts w:ascii="Times New Roman" w:hAnsi="Times New Roman"/>
          <w:sz w:val="28"/>
          <w:szCs w:val="28"/>
        </w:rPr>
        <w:t>В краткосрочно</w:t>
      </w:r>
      <w:r w:rsidR="00FE0D85">
        <w:rPr>
          <w:rFonts w:ascii="Times New Roman" w:hAnsi="Times New Roman"/>
          <w:sz w:val="28"/>
          <w:szCs w:val="28"/>
        </w:rPr>
        <w:t>й</w:t>
      </w:r>
      <w:r w:rsidR="00FE0D85" w:rsidRPr="00751D31">
        <w:rPr>
          <w:rFonts w:ascii="Times New Roman" w:hAnsi="Times New Roman"/>
          <w:sz w:val="28"/>
          <w:szCs w:val="28"/>
        </w:rPr>
        <w:t xml:space="preserve"> перспективе возможны технические сбои или недовольство отдельных пользователей системой</w:t>
      </w:r>
      <w:r w:rsidR="00746112">
        <w:rPr>
          <w:rFonts w:ascii="Times New Roman" w:hAnsi="Times New Roman"/>
          <w:sz w:val="28"/>
          <w:szCs w:val="28"/>
        </w:rPr>
        <w:t xml:space="preserve"> органов государственных доходов</w:t>
      </w:r>
      <w:r w:rsidR="00FE0D85" w:rsidRPr="00751D31">
        <w:rPr>
          <w:rFonts w:ascii="Times New Roman" w:hAnsi="Times New Roman"/>
          <w:sz w:val="28"/>
          <w:szCs w:val="28"/>
        </w:rPr>
        <w:t>, что требует усиленной поддержки со стороны службы технической поддержки разработчиков.</w:t>
      </w:r>
    </w:p>
    <w:p w:rsidR="00E74062" w:rsidRDefault="00682EA4" w:rsidP="00E74062">
      <w:pPr>
        <w:pBdr>
          <w:bottom w:val="single" w:sz="4" w:space="21" w:color="FFFFFF"/>
        </w:pBd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E0D85" w:rsidRPr="00751D31">
        <w:rPr>
          <w:rFonts w:ascii="Times New Roman" w:hAnsi="Times New Roman"/>
          <w:sz w:val="28"/>
          <w:szCs w:val="28"/>
        </w:rPr>
        <w:t>В долгосрочной перспективе ожидается повышение эффективности и качеств</w:t>
      </w:r>
      <w:r w:rsidR="00FE0D85">
        <w:rPr>
          <w:rFonts w:ascii="Times New Roman" w:hAnsi="Times New Roman"/>
          <w:sz w:val="28"/>
          <w:szCs w:val="28"/>
        </w:rPr>
        <w:t xml:space="preserve">а применения способов и мер принудительного взыскания </w:t>
      </w:r>
      <w:r w:rsidR="00FE0D85" w:rsidRPr="00C619AA">
        <w:rPr>
          <w:rFonts w:ascii="Times New Roman" w:hAnsi="Times New Roman"/>
          <w:sz w:val="28"/>
          <w:szCs w:val="28"/>
        </w:rPr>
        <w:t>задолженности.</w:t>
      </w:r>
    </w:p>
    <w:p w:rsidR="00E74062" w:rsidRDefault="00E74062" w:rsidP="00E74062">
      <w:pPr>
        <w:pBdr>
          <w:bottom w:val="single" w:sz="4" w:space="21" w:color="FFFFFF"/>
        </w:pBd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E74062" w:rsidRDefault="00E74062" w:rsidP="00E74062">
      <w:pPr>
        <w:pBdr>
          <w:bottom w:val="single" w:sz="4" w:space="21" w:color="FFFFFF"/>
        </w:pBd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E74062" w:rsidRDefault="00E74062" w:rsidP="00E74062">
      <w:pPr>
        <w:pBdr>
          <w:bottom w:val="single" w:sz="4" w:space="21" w:color="FFFFFF"/>
        </w:pBd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ab/>
      </w:r>
      <w:r w:rsidR="00DD6654" w:rsidRPr="00C619AA">
        <w:rPr>
          <w:rFonts w:ascii="Times New Roman" w:hAnsi="Times New Roman"/>
          <w:b/>
          <w:sz w:val="28"/>
          <w:szCs w:val="28"/>
          <w:lang w:val="kk-KZ"/>
        </w:rPr>
        <w:t>Министр</w:t>
      </w:r>
      <w:r w:rsidR="00FF3F77" w:rsidRPr="00C619AA">
        <w:rPr>
          <w:rFonts w:ascii="Times New Roman" w:hAnsi="Times New Roman"/>
          <w:b/>
          <w:sz w:val="28"/>
          <w:szCs w:val="28"/>
          <w:lang w:val="kk-KZ"/>
        </w:rPr>
        <w:t xml:space="preserve"> финансов</w:t>
      </w:r>
    </w:p>
    <w:p w:rsidR="00FE0D85" w:rsidRPr="00DD6654" w:rsidRDefault="00E74062" w:rsidP="00E74062">
      <w:pPr>
        <w:pBdr>
          <w:bottom w:val="single" w:sz="4" w:space="21" w:color="FFFFFF"/>
        </w:pBd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ab/>
      </w:r>
      <w:bookmarkStart w:id="0" w:name="_GoBack"/>
      <w:bookmarkEnd w:id="0"/>
      <w:r w:rsidR="00FF3F77" w:rsidRPr="00C619AA">
        <w:rPr>
          <w:rFonts w:ascii="Times New Roman" w:hAnsi="Times New Roman"/>
          <w:b/>
          <w:sz w:val="28"/>
          <w:szCs w:val="28"/>
          <w:lang w:val="kk-KZ"/>
        </w:rPr>
        <w:t>Республики</w:t>
      </w:r>
      <w:r w:rsidR="00FF3F77">
        <w:rPr>
          <w:rFonts w:ascii="Times New Roman" w:hAnsi="Times New Roman"/>
          <w:b/>
          <w:sz w:val="28"/>
          <w:szCs w:val="28"/>
          <w:lang w:val="kk-KZ"/>
        </w:rPr>
        <w:t xml:space="preserve"> Казахстан</w:t>
      </w:r>
      <w:r w:rsidR="00DD6654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</w:t>
      </w:r>
      <w:r w:rsidR="00FF3F77">
        <w:rPr>
          <w:rFonts w:ascii="Times New Roman" w:hAnsi="Times New Roman"/>
          <w:b/>
          <w:sz w:val="28"/>
          <w:szCs w:val="28"/>
          <w:lang w:val="kk-KZ"/>
        </w:rPr>
        <w:t xml:space="preserve">                 </w:t>
      </w:r>
      <w:r w:rsidR="00DD6654">
        <w:rPr>
          <w:rFonts w:ascii="Times New Roman" w:hAnsi="Times New Roman"/>
          <w:b/>
          <w:sz w:val="28"/>
          <w:szCs w:val="28"/>
          <w:lang w:val="kk-KZ"/>
        </w:rPr>
        <w:t xml:space="preserve">        М. Такиев</w:t>
      </w:r>
    </w:p>
    <w:p w:rsidR="00FE0D85" w:rsidRDefault="00FE0D85" w:rsidP="00FE0D85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E0D85" w:rsidRDefault="00FE0D85" w:rsidP="00FE0D85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E0D85" w:rsidRPr="008768D2" w:rsidRDefault="00FE0D85" w:rsidP="00FE0D85">
      <w:pPr>
        <w:pBdr>
          <w:bottom w:val="single" w:sz="4" w:space="13" w:color="FFFFFF"/>
        </w:pBd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>
        <w:rPr>
          <w:rFonts w:ascii="Arial" w:eastAsiaTheme="minorHAnsi" w:hAnsi="Arial" w:cs="Arial"/>
          <w:sz w:val="28"/>
          <w:szCs w:val="28"/>
          <w:lang w:eastAsia="ru-RU"/>
        </w:rPr>
        <w:tab/>
      </w:r>
    </w:p>
    <w:sectPr w:rsidR="00FE0D85" w:rsidRPr="008768D2" w:rsidSect="00C12F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FA5" w:rsidRDefault="00F30FA5" w:rsidP="00C12F0E">
      <w:r>
        <w:separator/>
      </w:r>
    </w:p>
  </w:endnote>
  <w:endnote w:type="continuationSeparator" w:id="0">
    <w:p w:rsidR="00F30FA5" w:rsidRDefault="00F30FA5" w:rsidP="00C12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F0E" w:rsidRDefault="00C12F0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F0E" w:rsidRDefault="00C12F0E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F0E" w:rsidRDefault="00C12F0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FA5" w:rsidRDefault="00F30FA5" w:rsidP="00C12F0E">
      <w:r>
        <w:separator/>
      </w:r>
    </w:p>
  </w:footnote>
  <w:footnote w:type="continuationSeparator" w:id="0">
    <w:p w:rsidR="00F30FA5" w:rsidRDefault="00F30FA5" w:rsidP="00C12F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F0E" w:rsidRDefault="00C12F0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531011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C12F0E" w:rsidRPr="00C12F0E" w:rsidRDefault="00C12F0E">
        <w:pPr>
          <w:pStyle w:val="a7"/>
          <w:jc w:val="center"/>
          <w:rPr>
            <w:rFonts w:ascii="Times New Roman" w:hAnsi="Times New Roman"/>
            <w:sz w:val="28"/>
            <w:szCs w:val="28"/>
          </w:rPr>
        </w:pPr>
        <w:r w:rsidRPr="00C12F0E">
          <w:rPr>
            <w:rFonts w:ascii="Times New Roman" w:hAnsi="Times New Roman"/>
            <w:sz w:val="28"/>
            <w:szCs w:val="28"/>
          </w:rPr>
          <w:fldChar w:fldCharType="begin"/>
        </w:r>
        <w:r w:rsidRPr="00C12F0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12F0E">
          <w:rPr>
            <w:rFonts w:ascii="Times New Roman" w:hAnsi="Times New Roman"/>
            <w:sz w:val="28"/>
            <w:szCs w:val="28"/>
          </w:rPr>
          <w:fldChar w:fldCharType="separate"/>
        </w:r>
        <w:r w:rsidR="00E74062">
          <w:rPr>
            <w:rFonts w:ascii="Times New Roman" w:hAnsi="Times New Roman"/>
            <w:noProof/>
            <w:sz w:val="28"/>
            <w:szCs w:val="28"/>
          </w:rPr>
          <w:t>2</w:t>
        </w:r>
        <w:r w:rsidRPr="00C12F0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C12F0E" w:rsidRDefault="00C12F0E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F0E" w:rsidRDefault="00C12F0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D85"/>
    <w:rsid w:val="000807C9"/>
    <w:rsid w:val="000C5AC5"/>
    <w:rsid w:val="000D05F5"/>
    <w:rsid w:val="00133FE2"/>
    <w:rsid w:val="0017500B"/>
    <w:rsid w:val="001F367B"/>
    <w:rsid w:val="001F6095"/>
    <w:rsid w:val="00216504"/>
    <w:rsid w:val="00317AD6"/>
    <w:rsid w:val="00341360"/>
    <w:rsid w:val="00355F18"/>
    <w:rsid w:val="003831BE"/>
    <w:rsid w:val="003E035C"/>
    <w:rsid w:val="00400800"/>
    <w:rsid w:val="004133FC"/>
    <w:rsid w:val="00413C55"/>
    <w:rsid w:val="00426373"/>
    <w:rsid w:val="00495D8E"/>
    <w:rsid w:val="004C71C8"/>
    <w:rsid w:val="00520BCF"/>
    <w:rsid w:val="00587CFD"/>
    <w:rsid w:val="0059424A"/>
    <w:rsid w:val="005E124C"/>
    <w:rsid w:val="00604C5D"/>
    <w:rsid w:val="006107E6"/>
    <w:rsid w:val="00667CAC"/>
    <w:rsid w:val="00673A2D"/>
    <w:rsid w:val="00676EB5"/>
    <w:rsid w:val="00682EA4"/>
    <w:rsid w:val="006B7ADC"/>
    <w:rsid w:val="006C4AF3"/>
    <w:rsid w:val="007111D3"/>
    <w:rsid w:val="00714188"/>
    <w:rsid w:val="00732595"/>
    <w:rsid w:val="00743D2F"/>
    <w:rsid w:val="00746112"/>
    <w:rsid w:val="007F294E"/>
    <w:rsid w:val="008467A8"/>
    <w:rsid w:val="008739D9"/>
    <w:rsid w:val="008F5C99"/>
    <w:rsid w:val="00977DEE"/>
    <w:rsid w:val="00991911"/>
    <w:rsid w:val="009E1385"/>
    <w:rsid w:val="009E3536"/>
    <w:rsid w:val="009E50DB"/>
    <w:rsid w:val="009F6C94"/>
    <w:rsid w:val="00A42F82"/>
    <w:rsid w:val="00A51EFD"/>
    <w:rsid w:val="00AB45C6"/>
    <w:rsid w:val="00B504B1"/>
    <w:rsid w:val="00B54F3F"/>
    <w:rsid w:val="00B64887"/>
    <w:rsid w:val="00BB2E96"/>
    <w:rsid w:val="00BC73DD"/>
    <w:rsid w:val="00BD0355"/>
    <w:rsid w:val="00BE7886"/>
    <w:rsid w:val="00C12F0E"/>
    <w:rsid w:val="00C24E53"/>
    <w:rsid w:val="00C36EE8"/>
    <w:rsid w:val="00C51BB8"/>
    <w:rsid w:val="00C57D15"/>
    <w:rsid w:val="00C619AA"/>
    <w:rsid w:val="00D51800"/>
    <w:rsid w:val="00DD6654"/>
    <w:rsid w:val="00E71CDC"/>
    <w:rsid w:val="00E74062"/>
    <w:rsid w:val="00E77891"/>
    <w:rsid w:val="00EB4E78"/>
    <w:rsid w:val="00EE7780"/>
    <w:rsid w:val="00F30FA5"/>
    <w:rsid w:val="00F67AE5"/>
    <w:rsid w:val="00FD1113"/>
    <w:rsid w:val="00FE0D85"/>
    <w:rsid w:val="00FF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0176E"/>
  <w15:chartTrackingRefBased/>
  <w15:docId w15:val="{491C98DA-7A99-4DD2-893D-A0479BFAA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D85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E0D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FF3F7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111D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111D3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12F0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12F0E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12F0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12F0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8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Балмаганбетова Жанат Дастановна</dc:creator>
  <cp:keywords/>
  <dc:description/>
  <cp:lastModifiedBy>Ерлан Байжанов Тахирович</cp:lastModifiedBy>
  <cp:revision>82</cp:revision>
  <cp:lastPrinted>2025-06-23T03:43:00Z</cp:lastPrinted>
  <dcterms:created xsi:type="dcterms:W3CDTF">2025-06-17T11:21:00Z</dcterms:created>
  <dcterms:modified xsi:type="dcterms:W3CDTF">2025-09-03T13:09:00Z</dcterms:modified>
</cp:coreProperties>
</file>